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76D7" w14:textId="13541428" w:rsidR="00B66C06" w:rsidRPr="00051059" w:rsidRDefault="00C96BF7" w:rsidP="00C96BF7">
      <w:pPr>
        <w:contextualSpacing/>
        <w:jc w:val="center"/>
        <w:rPr>
          <w:rFonts w:ascii="Amasis MT Pro Black" w:hAnsi="Amasis MT Pro Black"/>
          <w:color w:val="00B050"/>
          <w:sz w:val="52"/>
          <w:szCs w:val="52"/>
        </w:rPr>
      </w:pPr>
      <w:r w:rsidRPr="00051059">
        <w:rPr>
          <w:rFonts w:ascii="Amasis MT Pro Black" w:hAnsi="Amasis MT Pro Black"/>
          <w:color w:val="00B050"/>
          <w:sz w:val="52"/>
          <w:szCs w:val="52"/>
        </w:rPr>
        <w:t xml:space="preserve">Get </w:t>
      </w:r>
      <w:r w:rsidR="00051059" w:rsidRPr="00051059">
        <w:rPr>
          <w:rFonts w:ascii="Amasis MT Pro Black" w:hAnsi="Amasis MT Pro Black"/>
          <w:color w:val="00B050"/>
          <w:sz w:val="52"/>
          <w:szCs w:val="52"/>
        </w:rPr>
        <w:t>A</w:t>
      </w:r>
      <w:r w:rsidRPr="00051059">
        <w:rPr>
          <w:rFonts w:ascii="Amasis MT Pro Black" w:hAnsi="Amasis MT Pro Black"/>
          <w:color w:val="00B050"/>
          <w:sz w:val="52"/>
          <w:szCs w:val="52"/>
        </w:rPr>
        <w:t xml:space="preserve"> </w:t>
      </w:r>
      <w:r w:rsidR="00051059" w:rsidRPr="00051059">
        <w:rPr>
          <w:rFonts w:ascii="Amasis MT Pro Black" w:hAnsi="Amasis MT Pro Black"/>
          <w:color w:val="00B050"/>
          <w:sz w:val="52"/>
          <w:szCs w:val="52"/>
        </w:rPr>
        <w:t>G</w:t>
      </w:r>
      <w:r w:rsidRPr="00051059">
        <w:rPr>
          <w:rFonts w:ascii="Amasis MT Pro Black" w:hAnsi="Amasis MT Pro Black"/>
          <w:color w:val="00B050"/>
          <w:sz w:val="52"/>
          <w:szCs w:val="52"/>
        </w:rPr>
        <w:t xml:space="preserve">reener </w:t>
      </w:r>
      <w:r w:rsidR="00051059" w:rsidRPr="00051059">
        <w:rPr>
          <w:rFonts w:ascii="Amasis MT Pro Black" w:hAnsi="Amasis MT Pro Black"/>
          <w:color w:val="00B050"/>
          <w:sz w:val="52"/>
          <w:szCs w:val="52"/>
        </w:rPr>
        <w:t>L</w:t>
      </w:r>
      <w:r w:rsidRPr="00051059">
        <w:rPr>
          <w:rFonts w:ascii="Amasis MT Pro Black" w:hAnsi="Amasis MT Pro Black"/>
          <w:color w:val="00B050"/>
          <w:sz w:val="52"/>
          <w:szCs w:val="52"/>
        </w:rPr>
        <w:t>awn</w:t>
      </w:r>
      <w:r w:rsidR="00051059">
        <w:rPr>
          <w:rFonts w:ascii="Amasis MT Pro Black" w:hAnsi="Amasis MT Pro Black"/>
          <w:color w:val="00B050"/>
          <w:sz w:val="52"/>
          <w:szCs w:val="52"/>
        </w:rPr>
        <w:t>.</w:t>
      </w:r>
    </w:p>
    <w:p w14:paraId="78869F61" w14:textId="1B960465" w:rsidR="00C96BF7" w:rsidRPr="00051059" w:rsidRDefault="00051059" w:rsidP="00051059">
      <w:pPr>
        <w:contextualSpacing/>
        <w:jc w:val="center"/>
        <w:rPr>
          <w:rFonts w:ascii="Amasis MT Pro Black" w:hAnsi="Amasis MT Pro Black"/>
          <w:color w:val="00B050"/>
          <w:sz w:val="52"/>
          <w:szCs w:val="52"/>
        </w:rPr>
      </w:pPr>
      <w:r w:rsidRPr="00051059">
        <w:rPr>
          <w:rFonts w:ascii="Amasis MT Pro Black" w:hAnsi="Amasis MT Pro Black"/>
          <w:color w:val="00B050"/>
          <w:sz w:val="52"/>
          <w:szCs w:val="52"/>
        </w:rPr>
        <w:t>Increase Watering Efficiency</w:t>
      </w:r>
      <w:r>
        <w:rPr>
          <w:rFonts w:ascii="Amasis MT Pro Black" w:hAnsi="Amasis MT Pro Black"/>
          <w:color w:val="00B050"/>
          <w:sz w:val="52"/>
          <w:szCs w:val="52"/>
        </w:rPr>
        <w:t>.</w:t>
      </w:r>
    </w:p>
    <w:p w14:paraId="7D57014D" w14:textId="2A08956D" w:rsidR="00C96BF7" w:rsidRPr="00051059" w:rsidRDefault="00C96BF7" w:rsidP="00C96BF7">
      <w:pPr>
        <w:contextualSpacing/>
        <w:jc w:val="center"/>
        <w:rPr>
          <w:rFonts w:ascii="Amasis MT Pro Black" w:hAnsi="Amasis MT Pro Black"/>
          <w:sz w:val="56"/>
          <w:szCs w:val="56"/>
        </w:rPr>
      </w:pPr>
      <w:r w:rsidRPr="00051059">
        <w:rPr>
          <w:rFonts w:ascii="Amasis MT Pro Black" w:hAnsi="Amasis MT Pro Black"/>
          <w:sz w:val="56"/>
          <w:szCs w:val="56"/>
        </w:rPr>
        <w:t>Use</w:t>
      </w:r>
    </w:p>
    <w:p w14:paraId="329ED69E" w14:textId="3DCCC00F" w:rsidR="00C96BF7" w:rsidRPr="00C96BF7" w:rsidRDefault="00C96BF7" w:rsidP="00C96BF7">
      <w:pPr>
        <w:jc w:val="center"/>
        <w:rPr>
          <w:rFonts w:ascii="Goudy Stout" w:hAnsi="Goudy Stout"/>
          <w:sz w:val="56"/>
          <w:szCs w:val="56"/>
          <w:u w:val="single"/>
        </w:rPr>
      </w:pPr>
      <w:r w:rsidRPr="00C96BF7">
        <w:rPr>
          <w:rFonts w:ascii="Goudy Stout" w:hAnsi="Goudy Stout"/>
          <w:sz w:val="56"/>
          <w:szCs w:val="56"/>
          <w:u w:val="single"/>
        </w:rPr>
        <w:t>BACK TO GREEN</w:t>
      </w:r>
    </w:p>
    <w:p w14:paraId="7DA77FA4" w14:textId="37281350" w:rsidR="00C96BF7" w:rsidRPr="00C96BF7" w:rsidRDefault="00C96BF7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  <w:r w:rsidRPr="00C96BF7">
        <w:rPr>
          <w:rFonts w:ascii="Aptos Slab Black" w:hAnsi="Aptos Slab Black"/>
          <w:sz w:val="48"/>
          <w:szCs w:val="48"/>
        </w:rPr>
        <w:t>Fight drought</w:t>
      </w:r>
      <w:r w:rsidR="00051059">
        <w:rPr>
          <w:rFonts w:ascii="Aptos Slab Black" w:hAnsi="Aptos Slab Black"/>
          <w:sz w:val="48"/>
          <w:szCs w:val="48"/>
        </w:rPr>
        <w:t xml:space="preserve"> stress</w:t>
      </w:r>
      <w:r>
        <w:rPr>
          <w:rFonts w:ascii="Aptos Slab Black" w:hAnsi="Aptos Slab Black"/>
          <w:sz w:val="48"/>
          <w:szCs w:val="48"/>
        </w:rPr>
        <w:tab/>
      </w:r>
    </w:p>
    <w:p w14:paraId="45A1CEC6" w14:textId="77777777" w:rsidR="00C96BF7" w:rsidRPr="00C96BF7" w:rsidRDefault="00C96BF7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</w:p>
    <w:p w14:paraId="2F8EF431" w14:textId="2C772B30" w:rsidR="00C96BF7" w:rsidRPr="00C96BF7" w:rsidRDefault="00C96BF7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  <w:r>
        <w:rPr>
          <w:rFonts w:ascii="Aptos Slab Black" w:hAnsi="Aptos Slab Black"/>
          <w:sz w:val="48"/>
          <w:szCs w:val="48"/>
        </w:rPr>
        <w:t>For use on lawns, gardens, flowerbeds, trees and shrubs</w:t>
      </w:r>
    </w:p>
    <w:p w14:paraId="1BB7EF09" w14:textId="77777777" w:rsidR="00C96BF7" w:rsidRPr="00C96BF7" w:rsidRDefault="00C96BF7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</w:p>
    <w:p w14:paraId="46829555" w14:textId="77777777" w:rsidR="00051059" w:rsidRPr="00051059" w:rsidRDefault="00051059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  <w:r>
        <w:rPr>
          <w:rFonts w:ascii="Aptos Slab Black" w:hAnsi="Aptos Slab Black"/>
          <w:sz w:val="48"/>
          <w:szCs w:val="48"/>
        </w:rPr>
        <w:t>Apply</w:t>
      </w:r>
      <w:r w:rsidR="004F4473">
        <w:rPr>
          <w:rFonts w:ascii="Aptos Slab Black" w:hAnsi="Aptos Slab Black"/>
          <w:sz w:val="48"/>
          <w:szCs w:val="48"/>
        </w:rPr>
        <w:t xml:space="preserve"> along with </w:t>
      </w:r>
      <w:r w:rsidR="00C96BF7">
        <w:rPr>
          <w:rFonts w:ascii="Aptos Slab Black" w:hAnsi="Aptos Slab Black"/>
          <w:sz w:val="48"/>
          <w:szCs w:val="48"/>
        </w:rPr>
        <w:t>lawn fertilizer</w:t>
      </w:r>
      <w:r>
        <w:rPr>
          <w:rFonts w:ascii="Aptos Slab Black" w:hAnsi="Aptos Slab Black"/>
          <w:sz w:val="48"/>
          <w:szCs w:val="48"/>
        </w:rPr>
        <w:t>.</w:t>
      </w:r>
    </w:p>
    <w:p w14:paraId="61D0344E" w14:textId="7E31CD87" w:rsidR="00C96BF7" w:rsidRPr="00C96BF7" w:rsidRDefault="00051059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  <w:r>
        <w:rPr>
          <w:rFonts w:ascii="Aptos Slab Black" w:hAnsi="Aptos Slab Black"/>
          <w:sz w:val="48"/>
          <w:szCs w:val="48"/>
        </w:rPr>
        <w:t>W</w:t>
      </w:r>
      <w:r w:rsidR="00C96BF7">
        <w:rPr>
          <w:rFonts w:ascii="Aptos Slab Black" w:hAnsi="Aptos Slab Black"/>
          <w:sz w:val="48"/>
          <w:szCs w:val="48"/>
        </w:rPr>
        <w:t xml:space="preserve">ater </w:t>
      </w:r>
      <w:r>
        <w:rPr>
          <w:rFonts w:ascii="Aptos Slab Black" w:hAnsi="Aptos Slab Black"/>
          <w:sz w:val="48"/>
          <w:szCs w:val="48"/>
        </w:rPr>
        <w:t>in both</w:t>
      </w:r>
      <w:r w:rsidR="00C96BF7">
        <w:rPr>
          <w:rFonts w:ascii="Aptos Slab Black" w:hAnsi="Aptos Slab Black"/>
          <w:sz w:val="48"/>
          <w:szCs w:val="48"/>
        </w:rPr>
        <w:t xml:space="preserve"> at </w:t>
      </w:r>
      <w:r>
        <w:rPr>
          <w:rFonts w:ascii="Aptos Slab Black" w:hAnsi="Aptos Slab Black"/>
          <w:sz w:val="48"/>
          <w:szCs w:val="48"/>
        </w:rPr>
        <w:t xml:space="preserve">the </w:t>
      </w:r>
      <w:r w:rsidR="00C96BF7">
        <w:rPr>
          <w:rFonts w:ascii="Aptos Slab Black" w:hAnsi="Aptos Slab Black"/>
          <w:sz w:val="48"/>
          <w:szCs w:val="48"/>
        </w:rPr>
        <w:t>same time.</w:t>
      </w:r>
    </w:p>
    <w:p w14:paraId="4E949F34" w14:textId="77777777" w:rsidR="00C96BF7" w:rsidRPr="00C96BF7" w:rsidRDefault="00C96BF7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</w:p>
    <w:p w14:paraId="3D4E085F" w14:textId="187B21E4" w:rsidR="00C96BF7" w:rsidRPr="00C96BF7" w:rsidRDefault="00051059" w:rsidP="00C96BF7">
      <w:pPr>
        <w:pStyle w:val="ListParagraph"/>
        <w:numPr>
          <w:ilvl w:val="0"/>
          <w:numId w:val="1"/>
        </w:numPr>
        <w:jc w:val="center"/>
        <w:rPr>
          <w:rFonts w:ascii="Goudy Stout" w:hAnsi="Goudy Stout"/>
          <w:sz w:val="48"/>
          <w:szCs w:val="48"/>
        </w:rPr>
      </w:pPr>
      <w:r>
        <w:rPr>
          <w:rFonts w:ascii="Aptos Slab Black" w:hAnsi="Aptos Slab Black"/>
          <w:sz w:val="48"/>
          <w:szCs w:val="48"/>
        </w:rPr>
        <w:t>Apply each time you fertilize.</w:t>
      </w:r>
    </w:p>
    <w:p w14:paraId="542B4822" w14:textId="001BFF98" w:rsidR="00C96BF7" w:rsidRPr="00C96BF7" w:rsidRDefault="00C96BF7" w:rsidP="00C96BF7">
      <w:pPr>
        <w:rPr>
          <w:rFonts w:ascii="Goudy Stout" w:hAnsi="Goudy Stout"/>
          <w:sz w:val="48"/>
          <w:szCs w:val="48"/>
        </w:rPr>
      </w:pPr>
    </w:p>
    <w:p w14:paraId="2AD51288" w14:textId="0421AAFF" w:rsidR="00C96BF7" w:rsidRPr="00051059" w:rsidRDefault="00C96BF7" w:rsidP="00C96BF7">
      <w:pPr>
        <w:pStyle w:val="ListParagraph"/>
        <w:rPr>
          <w:rFonts w:ascii="ADLaM Display" w:hAnsi="ADLaM Display" w:cs="ADLaM Display"/>
          <w:b/>
          <w:bCs/>
          <w:i/>
          <w:iCs/>
          <w:color w:val="00B050"/>
          <w:sz w:val="36"/>
          <w:szCs w:val="36"/>
        </w:rPr>
      </w:pPr>
      <w:r w:rsidRPr="00051059">
        <w:rPr>
          <w:rFonts w:ascii="ADLaM Display" w:hAnsi="ADLaM Display" w:cs="ADLaM Display"/>
          <w:b/>
          <w:bCs/>
          <w:i/>
          <w:iCs/>
          <w:color w:val="00B050"/>
          <w:sz w:val="36"/>
          <w:szCs w:val="36"/>
        </w:rPr>
        <w:t xml:space="preserve">We formulated this product to be applied in </w:t>
      </w:r>
      <w:r w:rsidR="00051059" w:rsidRPr="00051059">
        <w:rPr>
          <w:rFonts w:ascii="ADLaM Display" w:hAnsi="ADLaM Display" w:cs="ADLaM Display"/>
          <w:b/>
          <w:bCs/>
          <w:i/>
          <w:iCs/>
          <w:color w:val="00B050"/>
          <w:sz w:val="36"/>
          <w:szCs w:val="36"/>
        </w:rPr>
        <w:t>drought conditions.</w:t>
      </w:r>
      <w:r w:rsidRPr="00051059">
        <w:rPr>
          <w:rFonts w:ascii="ADLaM Display" w:hAnsi="ADLaM Display" w:cs="ADLaM Display"/>
          <w:b/>
          <w:bCs/>
          <w:i/>
          <w:iCs/>
          <w:color w:val="00B050"/>
          <w:sz w:val="36"/>
          <w:szCs w:val="36"/>
        </w:rPr>
        <w:t xml:space="preserve"> This is a great product for those times we are experiencing water restrictions.</w:t>
      </w:r>
    </w:p>
    <w:sectPr w:rsidR="00C96BF7" w:rsidRPr="00051059" w:rsidSect="00C96BF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23C28"/>
    <w:multiLevelType w:val="hybridMultilevel"/>
    <w:tmpl w:val="36FA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F7"/>
    <w:rsid w:val="00051059"/>
    <w:rsid w:val="00215F36"/>
    <w:rsid w:val="004F03F9"/>
    <w:rsid w:val="004F4473"/>
    <w:rsid w:val="00694AAF"/>
    <w:rsid w:val="008A6876"/>
    <w:rsid w:val="009314A4"/>
    <w:rsid w:val="00A36175"/>
    <w:rsid w:val="00B66C06"/>
    <w:rsid w:val="00C96BF7"/>
    <w:rsid w:val="00D76460"/>
    <w:rsid w:val="00F2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C04C"/>
  <w15:chartTrackingRefBased/>
  <w15:docId w15:val="{0B23AFA7-AEE6-4A66-B569-FF318F67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BF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BF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BF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B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B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322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Green</dc:creator>
  <cp:keywords/>
  <dc:description/>
  <cp:lastModifiedBy>Annette Green</cp:lastModifiedBy>
  <cp:revision>2</cp:revision>
  <cp:lastPrinted>2026-04-03T18:42:00Z</cp:lastPrinted>
  <dcterms:created xsi:type="dcterms:W3CDTF">2026-03-31T22:24:00Z</dcterms:created>
  <dcterms:modified xsi:type="dcterms:W3CDTF">2026-04-03T18:42:00Z</dcterms:modified>
</cp:coreProperties>
</file>